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A354E" w14:textId="77777777" w:rsidR="005A3758" w:rsidRPr="005A3758" w:rsidRDefault="00FB4C25" w:rsidP="005A3758">
      <w:pPr>
        <w:pStyle w:val="Listaszerbekezds"/>
        <w:numPr>
          <w:ilvl w:val="0"/>
          <w:numId w:val="1"/>
        </w:numPr>
        <w:spacing w:after="0" w:line="360" w:lineRule="auto"/>
        <w:ind w:left="-37"/>
        <w:jc w:val="both"/>
        <w:rPr>
          <w:rFonts w:ascii="Arial" w:hAnsi="Arial" w:cs="Arial"/>
          <w:b/>
        </w:rPr>
      </w:pPr>
      <w:r>
        <w:rPr>
          <w:rFonts w:ascii="Arial" w:hAnsi="Arial" w:cs="Arial"/>
          <w:b/>
        </w:rPr>
        <w:t>K</w:t>
      </w:r>
      <w:r w:rsidR="00C946D2">
        <w:rPr>
          <w:rFonts w:ascii="Arial" w:hAnsi="Arial" w:cs="Arial"/>
          <w:b/>
        </w:rPr>
        <w:t>edvezményezett neve</w:t>
      </w:r>
      <w:r w:rsidR="00BB5A3F">
        <w:rPr>
          <w:rFonts w:ascii="Arial" w:hAnsi="Arial" w:cs="Arial"/>
          <w:b/>
        </w:rPr>
        <w:t>:</w:t>
      </w:r>
      <w:r w:rsidR="005A3758">
        <w:rPr>
          <w:rFonts w:ascii="Arial" w:hAnsi="Arial" w:cs="Arial"/>
          <w:b/>
        </w:rPr>
        <w:t xml:space="preserve"> </w:t>
      </w:r>
      <w:r w:rsidR="00200689">
        <w:rPr>
          <w:rFonts w:ascii="Arial" w:hAnsi="Arial" w:cs="Arial"/>
        </w:rPr>
        <w:t xml:space="preserve">Ormosbánya </w:t>
      </w:r>
      <w:r w:rsidR="005A3758" w:rsidRPr="005A3758">
        <w:rPr>
          <w:rFonts w:ascii="Arial" w:hAnsi="Arial" w:cs="Arial"/>
        </w:rPr>
        <w:t>Község</w:t>
      </w:r>
      <w:r w:rsidR="00200689">
        <w:rPr>
          <w:rFonts w:ascii="Arial" w:hAnsi="Arial" w:cs="Arial"/>
        </w:rPr>
        <w:t>i</w:t>
      </w:r>
      <w:r w:rsidR="005A3758" w:rsidRPr="005A3758">
        <w:rPr>
          <w:rFonts w:ascii="Arial" w:hAnsi="Arial" w:cs="Arial"/>
        </w:rPr>
        <w:t xml:space="preserve"> Önkormányzat</w:t>
      </w:r>
    </w:p>
    <w:p w14:paraId="11ABD37F" w14:textId="77777777" w:rsidR="005A3758" w:rsidRPr="005A3758" w:rsidRDefault="00FB4C25" w:rsidP="005A3758">
      <w:pPr>
        <w:pStyle w:val="Listaszerbekezds"/>
        <w:numPr>
          <w:ilvl w:val="0"/>
          <w:numId w:val="1"/>
        </w:numPr>
        <w:spacing w:after="0" w:line="360" w:lineRule="auto"/>
        <w:ind w:left="-37"/>
        <w:jc w:val="both"/>
        <w:rPr>
          <w:rFonts w:ascii="Arial" w:hAnsi="Arial" w:cs="Arial"/>
          <w:b/>
        </w:rPr>
      </w:pPr>
      <w:r>
        <w:rPr>
          <w:rFonts w:ascii="Arial" w:hAnsi="Arial" w:cs="Arial"/>
          <w:b/>
        </w:rPr>
        <w:t>Fejlesztés tárgya</w:t>
      </w:r>
      <w:r w:rsidR="00BB5A3F">
        <w:rPr>
          <w:rFonts w:ascii="Arial" w:hAnsi="Arial" w:cs="Arial"/>
          <w:b/>
        </w:rPr>
        <w:t>:</w:t>
      </w:r>
      <w:r w:rsidR="005A3758">
        <w:rPr>
          <w:rFonts w:ascii="Arial" w:hAnsi="Arial" w:cs="Arial"/>
          <w:b/>
        </w:rPr>
        <w:t xml:space="preserve"> </w:t>
      </w:r>
      <w:r w:rsidR="00200689">
        <w:rPr>
          <w:rFonts w:ascii="Arial" w:eastAsia="Times New Roman" w:hAnsi="Arial" w:cs="Arial"/>
          <w:bCs/>
          <w:lang w:eastAsia="hu-HU"/>
        </w:rPr>
        <w:t>Belterületi úthálózat minőségi</w:t>
      </w:r>
      <w:r>
        <w:rPr>
          <w:rFonts w:ascii="Arial" w:eastAsia="Times New Roman" w:hAnsi="Arial" w:cs="Arial"/>
          <w:bCs/>
          <w:lang w:eastAsia="hu-HU"/>
        </w:rPr>
        <w:t xml:space="preserve"> fejlesztése </w:t>
      </w:r>
      <w:r w:rsidR="00200689">
        <w:rPr>
          <w:rFonts w:ascii="Arial" w:eastAsia="Times New Roman" w:hAnsi="Arial" w:cs="Arial"/>
          <w:bCs/>
          <w:lang w:eastAsia="hu-HU"/>
        </w:rPr>
        <w:t>Ormosbányán</w:t>
      </w:r>
    </w:p>
    <w:p w14:paraId="07DD60AB" w14:textId="77777777" w:rsidR="00BB5A3F" w:rsidRPr="00BB5A3F" w:rsidRDefault="00FB4C25" w:rsidP="00BB5A3F">
      <w:pPr>
        <w:pStyle w:val="Listaszerbekezds"/>
        <w:numPr>
          <w:ilvl w:val="0"/>
          <w:numId w:val="1"/>
        </w:numPr>
        <w:spacing w:after="0" w:line="360" w:lineRule="auto"/>
        <w:ind w:left="-37"/>
        <w:jc w:val="both"/>
        <w:rPr>
          <w:rFonts w:ascii="Arial" w:hAnsi="Arial" w:cs="Arial"/>
          <w:b/>
        </w:rPr>
      </w:pPr>
      <w:r>
        <w:rPr>
          <w:rFonts w:ascii="Arial" w:hAnsi="Arial" w:cs="Arial"/>
          <w:b/>
        </w:rPr>
        <w:t>S</w:t>
      </w:r>
      <w:r w:rsidR="00C946D2">
        <w:rPr>
          <w:rFonts w:ascii="Arial" w:hAnsi="Arial" w:cs="Arial"/>
          <w:b/>
        </w:rPr>
        <w:t xml:space="preserve">zerződött támogatás összege: </w:t>
      </w:r>
      <w:r w:rsidR="00200689">
        <w:rPr>
          <w:rFonts w:ascii="Arial" w:hAnsi="Arial" w:cs="Arial"/>
        </w:rPr>
        <w:t>192 063 487</w:t>
      </w:r>
      <w:r w:rsidR="005A3758" w:rsidRPr="005A3758">
        <w:rPr>
          <w:rFonts w:ascii="Arial" w:hAnsi="Arial" w:cs="Arial"/>
        </w:rPr>
        <w:t xml:space="preserve"> Ft</w:t>
      </w:r>
    </w:p>
    <w:p w14:paraId="52D23612" w14:textId="77777777" w:rsidR="00C946D2" w:rsidRPr="00BB5A3F" w:rsidRDefault="001354D5" w:rsidP="00292FB8">
      <w:pPr>
        <w:pStyle w:val="Listaszerbekezds"/>
        <w:numPr>
          <w:ilvl w:val="0"/>
          <w:numId w:val="1"/>
        </w:numPr>
        <w:spacing w:after="0" w:line="360" w:lineRule="auto"/>
        <w:ind w:left="-37"/>
        <w:jc w:val="both"/>
      </w:pPr>
      <w:r>
        <w:rPr>
          <w:rFonts w:ascii="Arial" w:hAnsi="Arial" w:cs="Arial"/>
          <w:b/>
        </w:rPr>
        <w:t>P</w:t>
      </w:r>
      <w:r w:rsidR="00C946D2">
        <w:rPr>
          <w:rFonts w:ascii="Arial" w:hAnsi="Arial" w:cs="Arial"/>
          <w:b/>
        </w:rPr>
        <w:t>rojekt tartalmának bemutatása</w:t>
      </w:r>
      <w:r w:rsidR="00C946D2">
        <w:rPr>
          <w:rFonts w:ascii="Arial" w:hAnsi="Arial" w:cs="Arial"/>
          <w:color w:val="555555"/>
          <w:sz w:val="16"/>
          <w:szCs w:val="16"/>
          <w:shd w:val="clear" w:color="auto" w:fill="FFFFFF"/>
        </w:rPr>
        <w:t xml:space="preserve"> </w:t>
      </w:r>
    </w:p>
    <w:p w14:paraId="657121FC" w14:textId="7BE052B9" w:rsidR="00F900C8" w:rsidRDefault="00200689" w:rsidP="001354D5">
      <w:pPr>
        <w:jc w:val="both"/>
        <w:rPr>
          <w:rFonts w:ascii="Arial" w:hAnsi="Arial" w:cs="Arial"/>
        </w:rPr>
      </w:pPr>
      <w:r>
        <w:rPr>
          <w:rFonts w:ascii="Arial" w:hAnsi="Arial" w:cs="Arial"/>
        </w:rPr>
        <w:t>Ormosbánya</w:t>
      </w:r>
      <w:r w:rsidR="001354D5" w:rsidRPr="001354D5">
        <w:rPr>
          <w:rFonts w:ascii="Arial" w:hAnsi="Arial" w:cs="Arial"/>
        </w:rPr>
        <w:t xml:space="preserve"> Község</w:t>
      </w:r>
      <w:r>
        <w:rPr>
          <w:rFonts w:ascii="Arial" w:hAnsi="Arial" w:cs="Arial"/>
        </w:rPr>
        <w:t>i</w:t>
      </w:r>
      <w:r w:rsidR="001354D5" w:rsidRPr="001354D5">
        <w:rPr>
          <w:rFonts w:ascii="Arial" w:hAnsi="Arial" w:cs="Arial"/>
        </w:rPr>
        <w:t xml:space="preserve"> Önkormányzat </w:t>
      </w:r>
      <w:r w:rsidR="00D5689A">
        <w:rPr>
          <w:rFonts w:ascii="Arial" w:hAnsi="Arial" w:cs="Arial"/>
        </w:rPr>
        <w:t xml:space="preserve">az Európai Unió által nyújtott </w:t>
      </w:r>
      <w:r w:rsidR="001354D5" w:rsidRPr="001354D5">
        <w:rPr>
          <w:rFonts w:ascii="Arial" w:hAnsi="Arial" w:cs="Arial"/>
        </w:rPr>
        <w:t>támogatást nyert a TOP_PLUSZ-1.2.</w:t>
      </w:r>
      <w:r>
        <w:rPr>
          <w:rFonts w:ascii="Arial" w:hAnsi="Arial" w:cs="Arial"/>
        </w:rPr>
        <w:t>3</w:t>
      </w:r>
      <w:r w:rsidR="001354D5" w:rsidRPr="001354D5">
        <w:rPr>
          <w:rFonts w:ascii="Arial" w:hAnsi="Arial" w:cs="Arial"/>
        </w:rPr>
        <w:t>-21-BO1-2022-000</w:t>
      </w:r>
      <w:r>
        <w:rPr>
          <w:rFonts w:ascii="Arial" w:hAnsi="Arial" w:cs="Arial"/>
        </w:rPr>
        <w:t>26</w:t>
      </w:r>
      <w:r w:rsidR="001354D5" w:rsidRPr="001354D5">
        <w:rPr>
          <w:rFonts w:ascii="Arial" w:hAnsi="Arial" w:cs="Arial"/>
        </w:rPr>
        <w:t xml:space="preserve"> azonosító számú, „</w:t>
      </w:r>
      <w:r w:rsidRPr="00200689">
        <w:rPr>
          <w:rFonts w:ascii="Arial" w:hAnsi="Arial" w:cs="Arial"/>
        </w:rPr>
        <w:t>Belterületi úthálózat minőségi fejlesztése Ormosbányán</w:t>
      </w:r>
      <w:r w:rsidR="001354D5" w:rsidRPr="001354D5">
        <w:rPr>
          <w:rFonts w:ascii="Arial" w:hAnsi="Arial" w:cs="Arial"/>
        </w:rPr>
        <w:t xml:space="preserve">” című projektje megvalósítására. A projekt </w:t>
      </w:r>
      <w:r>
        <w:rPr>
          <w:rFonts w:ascii="Arial" w:hAnsi="Arial" w:cs="Arial"/>
        </w:rPr>
        <w:t xml:space="preserve">keretében </w:t>
      </w:r>
      <w:r w:rsidRPr="00200689">
        <w:rPr>
          <w:rFonts w:ascii="Arial" w:hAnsi="Arial" w:cs="Arial"/>
        </w:rPr>
        <w:t>Ormosbánya belterületi úthálózatának felújítása tervezett az alábbiak szerint: önkormányzati tulajdonú belterületi gyűjtőút (Petőfi tér és lakó utak (Ady E. u., Sport u., Petőfi S. u., Jókai u., Szőlő alsó u., Domb u., Jószerencsét u.) felújítása, továbbá ezen útszakaszokon forgalomtechnikai tükör, napelemes kandeláberek, napelemes forgalomszámlálók kihelyezése és menetdinamikai küszöbök építése, az útfelújításhoz kapcsolódóan a Petőfi S. út mellett járdafelújítás akadálymentesítés érdekében, valamint a beruházással érintett Ady E. utcán gépjárműparkoló e</w:t>
      </w:r>
      <w:r>
        <w:rPr>
          <w:rFonts w:ascii="Arial" w:hAnsi="Arial" w:cs="Arial"/>
        </w:rPr>
        <w:t>lőírásoknak megfelelő felújítása tervezett.</w:t>
      </w:r>
    </w:p>
    <w:p w14:paraId="4031AB65" w14:textId="77777777" w:rsidR="00C946D2" w:rsidRDefault="00FB4C25" w:rsidP="00292FB8">
      <w:pPr>
        <w:pStyle w:val="Listaszerbekezds"/>
        <w:numPr>
          <w:ilvl w:val="0"/>
          <w:numId w:val="1"/>
        </w:numPr>
        <w:spacing w:after="0" w:line="360" w:lineRule="auto"/>
        <w:ind w:left="-37"/>
        <w:jc w:val="both"/>
        <w:rPr>
          <w:rFonts w:ascii="Arial" w:hAnsi="Arial" w:cs="Arial"/>
          <w:b/>
        </w:rPr>
      </w:pPr>
      <w:r>
        <w:rPr>
          <w:rFonts w:ascii="Arial" w:hAnsi="Arial" w:cs="Arial"/>
          <w:b/>
        </w:rPr>
        <w:t>P</w:t>
      </w:r>
      <w:r w:rsidR="00C946D2">
        <w:rPr>
          <w:rFonts w:ascii="Arial" w:hAnsi="Arial" w:cs="Arial"/>
          <w:b/>
        </w:rPr>
        <w:t xml:space="preserve">rojekt </w:t>
      </w:r>
      <w:r>
        <w:rPr>
          <w:rFonts w:ascii="Arial" w:hAnsi="Arial" w:cs="Arial"/>
          <w:b/>
        </w:rPr>
        <w:t xml:space="preserve">tervezett </w:t>
      </w:r>
      <w:r w:rsidR="00C946D2">
        <w:rPr>
          <w:rFonts w:ascii="Arial" w:hAnsi="Arial" w:cs="Arial"/>
          <w:b/>
        </w:rPr>
        <w:t xml:space="preserve">befejezési dátuma: </w:t>
      </w:r>
      <w:r w:rsidR="00F900C8" w:rsidRPr="00F900C8">
        <w:rPr>
          <w:rFonts w:ascii="Arial" w:hAnsi="Arial" w:cs="Arial"/>
        </w:rPr>
        <w:t>20</w:t>
      </w:r>
      <w:r w:rsidR="002D58B2">
        <w:rPr>
          <w:rFonts w:ascii="Arial" w:hAnsi="Arial" w:cs="Arial"/>
        </w:rPr>
        <w:t>2</w:t>
      </w:r>
      <w:r w:rsidR="00200689">
        <w:rPr>
          <w:rFonts w:ascii="Arial" w:hAnsi="Arial" w:cs="Arial"/>
        </w:rPr>
        <w:t>5</w:t>
      </w:r>
      <w:r w:rsidR="002D58B2">
        <w:rPr>
          <w:rFonts w:ascii="Arial" w:hAnsi="Arial" w:cs="Arial"/>
        </w:rPr>
        <w:t xml:space="preserve">. </w:t>
      </w:r>
      <w:r w:rsidR="001354D5">
        <w:rPr>
          <w:rFonts w:ascii="Arial" w:hAnsi="Arial" w:cs="Arial"/>
        </w:rPr>
        <w:t>1</w:t>
      </w:r>
      <w:r w:rsidR="00200689">
        <w:rPr>
          <w:rFonts w:ascii="Arial" w:hAnsi="Arial" w:cs="Arial"/>
        </w:rPr>
        <w:t>1</w:t>
      </w:r>
      <w:r w:rsidR="00F900C8" w:rsidRPr="00F900C8">
        <w:rPr>
          <w:rFonts w:ascii="Arial" w:hAnsi="Arial" w:cs="Arial"/>
        </w:rPr>
        <w:t xml:space="preserve">. </w:t>
      </w:r>
      <w:r w:rsidR="001354D5">
        <w:rPr>
          <w:rFonts w:ascii="Arial" w:hAnsi="Arial" w:cs="Arial"/>
        </w:rPr>
        <w:t>3</w:t>
      </w:r>
      <w:r w:rsidR="00200689">
        <w:rPr>
          <w:rFonts w:ascii="Arial" w:hAnsi="Arial" w:cs="Arial"/>
        </w:rPr>
        <w:t>0</w:t>
      </w:r>
      <w:r w:rsidR="00F900C8" w:rsidRPr="00F900C8">
        <w:rPr>
          <w:rFonts w:ascii="Arial" w:hAnsi="Arial" w:cs="Arial"/>
        </w:rPr>
        <w:t>.</w:t>
      </w:r>
    </w:p>
    <w:sectPr w:rsidR="00C946D2" w:rsidSect="00FB4C25">
      <w:pgSz w:w="11907" w:h="16839" w:code="9"/>
      <w:pgMar w:top="851" w:right="1417" w:bottom="1417" w:left="1417"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51F78" w14:textId="77777777" w:rsidR="00A25557" w:rsidRDefault="00A25557" w:rsidP="00D86C7B">
      <w:pPr>
        <w:spacing w:after="0" w:line="240" w:lineRule="auto"/>
      </w:pPr>
      <w:r>
        <w:separator/>
      </w:r>
    </w:p>
  </w:endnote>
  <w:endnote w:type="continuationSeparator" w:id="0">
    <w:p w14:paraId="18D207FE" w14:textId="77777777" w:rsidR="00A25557" w:rsidRDefault="00A25557" w:rsidP="00D86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DE79D" w14:textId="77777777" w:rsidR="00A25557" w:rsidRDefault="00A25557" w:rsidP="00D86C7B">
      <w:pPr>
        <w:spacing w:after="0" w:line="240" w:lineRule="auto"/>
      </w:pPr>
      <w:r>
        <w:separator/>
      </w:r>
    </w:p>
  </w:footnote>
  <w:footnote w:type="continuationSeparator" w:id="0">
    <w:p w14:paraId="5CD046D5" w14:textId="77777777" w:rsidR="00A25557" w:rsidRDefault="00A25557" w:rsidP="00D86C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455D2B"/>
    <w:multiLevelType w:val="hybridMultilevel"/>
    <w:tmpl w:val="04241A5C"/>
    <w:lvl w:ilvl="0" w:tplc="040E000B">
      <w:start w:val="1"/>
      <w:numFmt w:val="bullet"/>
      <w:lvlText w:val=""/>
      <w:lvlJc w:val="left"/>
      <w:pPr>
        <w:ind w:left="720" w:hanging="360"/>
      </w:pPr>
      <w:rPr>
        <w:rFonts w:ascii="Wingdings" w:hAnsi="Wingdings"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 w15:restartNumberingAfterBreak="0">
    <w:nsid w:val="333E1731"/>
    <w:multiLevelType w:val="hybridMultilevel"/>
    <w:tmpl w:val="F556960C"/>
    <w:lvl w:ilvl="0" w:tplc="48426FDC">
      <w:start w:val="1"/>
      <w:numFmt w:val="bullet"/>
      <w:lvlText w:val="-"/>
      <w:lvlJc w:val="left"/>
      <w:pPr>
        <w:ind w:left="720" w:hanging="360"/>
      </w:pPr>
      <w:rPr>
        <w:rFonts w:ascii="Arial" w:eastAsia="Times New Roman" w:hAnsi="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474146F2"/>
    <w:multiLevelType w:val="hybridMultilevel"/>
    <w:tmpl w:val="037CE95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280723760">
    <w:abstractNumId w:val="0"/>
  </w:num>
  <w:num w:numId="2" w16cid:durableId="731931261">
    <w:abstractNumId w:val="1"/>
  </w:num>
  <w:num w:numId="3" w16cid:durableId="2289990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C7B"/>
    <w:rsid w:val="00081A6B"/>
    <w:rsid w:val="000A01FB"/>
    <w:rsid w:val="001354D5"/>
    <w:rsid w:val="00200689"/>
    <w:rsid w:val="00292FB8"/>
    <w:rsid w:val="002A69C8"/>
    <w:rsid w:val="002C3555"/>
    <w:rsid w:val="002D58B2"/>
    <w:rsid w:val="003344C0"/>
    <w:rsid w:val="003454C9"/>
    <w:rsid w:val="003641DF"/>
    <w:rsid w:val="003D7229"/>
    <w:rsid w:val="004A16D0"/>
    <w:rsid w:val="004B558A"/>
    <w:rsid w:val="004C055B"/>
    <w:rsid w:val="00511505"/>
    <w:rsid w:val="0053168B"/>
    <w:rsid w:val="00571D08"/>
    <w:rsid w:val="005A3758"/>
    <w:rsid w:val="006F1FE3"/>
    <w:rsid w:val="007602A3"/>
    <w:rsid w:val="00793CA0"/>
    <w:rsid w:val="008829A1"/>
    <w:rsid w:val="009039F9"/>
    <w:rsid w:val="00911722"/>
    <w:rsid w:val="00930E26"/>
    <w:rsid w:val="0097624B"/>
    <w:rsid w:val="00A02104"/>
    <w:rsid w:val="00A25557"/>
    <w:rsid w:val="00A67B7F"/>
    <w:rsid w:val="00A736DD"/>
    <w:rsid w:val="00B05F71"/>
    <w:rsid w:val="00B55B07"/>
    <w:rsid w:val="00B71F76"/>
    <w:rsid w:val="00B84FF0"/>
    <w:rsid w:val="00BB47D3"/>
    <w:rsid w:val="00BB5A3F"/>
    <w:rsid w:val="00BE1D08"/>
    <w:rsid w:val="00BF3D6E"/>
    <w:rsid w:val="00C946D2"/>
    <w:rsid w:val="00D20326"/>
    <w:rsid w:val="00D4686B"/>
    <w:rsid w:val="00D5689A"/>
    <w:rsid w:val="00D86C7B"/>
    <w:rsid w:val="00DC2762"/>
    <w:rsid w:val="00E15AD3"/>
    <w:rsid w:val="00E311D0"/>
    <w:rsid w:val="00E90665"/>
    <w:rsid w:val="00F56864"/>
    <w:rsid w:val="00F900C8"/>
    <w:rsid w:val="00F96991"/>
    <w:rsid w:val="00FB4C25"/>
    <w:rsid w:val="00FD202B"/>
  </w:rsids>
  <m:mathPr>
    <m:mathFont m:val="Cambria Math"/>
    <m:brkBin m:val="before"/>
    <m:brkBinSub m:val="--"/>
    <m:smallFrac m:val="0"/>
    <m:dispDef/>
    <m:lMargin m:val="0"/>
    <m:rMargin m:val="0"/>
    <m:defJc m:val="centerGroup"/>
    <m:wrapIndent m:val="1440"/>
    <m:intLim m:val="subSup"/>
    <m:naryLim m:val="undOvr"/>
  </m:mathPr>
  <w:themeFontLang w:val="hu-HU" w:bidi="mn-Mong-M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3BE56"/>
  <w15:docId w15:val="{CDFDA3C4-6848-4A56-9FAC-739269857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3344C0"/>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D86C7B"/>
    <w:pPr>
      <w:tabs>
        <w:tab w:val="center" w:pos="4536"/>
        <w:tab w:val="right" w:pos="9072"/>
      </w:tabs>
      <w:spacing w:after="0" w:line="240" w:lineRule="auto"/>
    </w:pPr>
  </w:style>
  <w:style w:type="character" w:customStyle="1" w:styleId="lfejChar">
    <w:name w:val="Élőfej Char"/>
    <w:basedOn w:val="Bekezdsalapbettpusa"/>
    <w:link w:val="lfej"/>
    <w:uiPriority w:val="99"/>
    <w:rsid w:val="00D86C7B"/>
  </w:style>
  <w:style w:type="paragraph" w:styleId="llb">
    <w:name w:val="footer"/>
    <w:basedOn w:val="Norml"/>
    <w:link w:val="llbChar"/>
    <w:uiPriority w:val="99"/>
    <w:unhideWhenUsed/>
    <w:rsid w:val="00D86C7B"/>
    <w:pPr>
      <w:tabs>
        <w:tab w:val="center" w:pos="4536"/>
        <w:tab w:val="right" w:pos="9072"/>
      </w:tabs>
      <w:spacing w:after="0" w:line="240" w:lineRule="auto"/>
    </w:pPr>
  </w:style>
  <w:style w:type="character" w:customStyle="1" w:styleId="llbChar">
    <w:name w:val="Élőláb Char"/>
    <w:basedOn w:val="Bekezdsalapbettpusa"/>
    <w:link w:val="llb"/>
    <w:uiPriority w:val="99"/>
    <w:rsid w:val="00D86C7B"/>
  </w:style>
  <w:style w:type="paragraph" w:styleId="Buborkszveg">
    <w:name w:val="Balloon Text"/>
    <w:basedOn w:val="Norml"/>
    <w:link w:val="BuborkszvegChar"/>
    <w:uiPriority w:val="99"/>
    <w:semiHidden/>
    <w:unhideWhenUsed/>
    <w:rsid w:val="00D86C7B"/>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D86C7B"/>
    <w:rPr>
      <w:rFonts w:ascii="Tahoma" w:hAnsi="Tahoma" w:cs="Tahoma"/>
      <w:sz w:val="16"/>
      <w:szCs w:val="16"/>
    </w:rPr>
  </w:style>
  <w:style w:type="character" w:customStyle="1" w:styleId="kvr">
    <w:name w:val="kövér"/>
    <w:basedOn w:val="Bekezdsalapbettpusa"/>
    <w:rsid w:val="00D86C7B"/>
    <w:rPr>
      <w:b/>
      <w:color w:val="404040" w:themeColor="text1" w:themeTint="BF"/>
      <w:lang w:val="hu-HU"/>
    </w:rPr>
  </w:style>
  <w:style w:type="paragraph" w:styleId="Listaszerbekezds">
    <w:name w:val="List Paragraph"/>
    <w:basedOn w:val="Norml"/>
    <w:uiPriority w:val="34"/>
    <w:qFormat/>
    <w:rsid w:val="00C946D2"/>
    <w:pPr>
      <w:spacing w:after="160"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189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139</Words>
  <Characters>964</Characters>
  <Application>Microsoft Office Word</Application>
  <DocSecurity>0</DocSecurity>
  <Lines>8</Lines>
  <Paragraphs>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Csaba</dc:creator>
  <cp:lastModifiedBy>Windows-felhasználó</cp:lastModifiedBy>
  <cp:revision>3</cp:revision>
  <cp:lastPrinted>2018-03-06T13:09:00Z</cp:lastPrinted>
  <dcterms:created xsi:type="dcterms:W3CDTF">2024-01-29T15:49:00Z</dcterms:created>
  <dcterms:modified xsi:type="dcterms:W3CDTF">2026-02-13T08:11:00Z</dcterms:modified>
</cp:coreProperties>
</file>